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1803E" w14:textId="46C96207" w:rsidR="00A759D4" w:rsidRPr="00E1790F" w:rsidRDefault="00A759D4" w:rsidP="00A759D4">
      <w:r w:rsidRPr="00E1790F">
        <w:t xml:space="preserve">Administratorem Danych Osobowych jest </w:t>
      </w:r>
      <w:r w:rsidR="0047399C">
        <w:t xml:space="preserve">Stowarzyszenie </w:t>
      </w:r>
      <w:proofErr w:type="spellStart"/>
      <w:r w:rsidR="0047399C">
        <w:t>Grappling</w:t>
      </w:r>
      <w:proofErr w:type="spellEnd"/>
      <w:r w:rsidRPr="00E1790F">
        <w:t xml:space="preserve"> (</w:t>
      </w:r>
      <w:r w:rsidRPr="0047399C">
        <w:t>KRS:</w:t>
      </w:r>
      <w:r w:rsidR="0047399C" w:rsidRPr="0047399C">
        <w:rPr>
          <w:rFonts w:ascii="Source Sans Pro" w:hAnsi="Source Sans Pro"/>
          <w:color w:val="373A3C"/>
          <w:sz w:val="23"/>
          <w:szCs w:val="23"/>
          <w:shd w:val="clear" w:color="auto" w:fill="FFFFFF"/>
        </w:rPr>
        <w:t xml:space="preserve"> </w:t>
      </w:r>
      <w:r w:rsidR="0047399C" w:rsidRPr="0047399C">
        <w:t>0000219750</w:t>
      </w:r>
      <w:r w:rsidR="0047399C">
        <w:t xml:space="preserve">, </w:t>
      </w:r>
      <w:r w:rsidR="0047399C">
        <w:br/>
      </w:r>
      <w:r w:rsidRPr="00E1790F">
        <w:t xml:space="preserve">NIP: </w:t>
      </w:r>
      <w:r w:rsidR="0047399C" w:rsidRPr="0047399C">
        <w:t>6792826574</w:t>
      </w:r>
      <w:r w:rsidR="0047399C">
        <w:t>,</w:t>
      </w:r>
      <w:r w:rsidRPr="00E1790F">
        <w:t xml:space="preserve"> REGON: </w:t>
      </w:r>
      <w:r w:rsidR="0047399C" w:rsidRPr="0047399C">
        <w:t>356884351</w:t>
      </w:r>
      <w:r w:rsidRPr="00E1790F">
        <w:t xml:space="preserve"> (dalej</w:t>
      </w:r>
      <w:r w:rsidR="00E1790F" w:rsidRPr="00E1790F">
        <w:t xml:space="preserve"> też</w:t>
      </w:r>
      <w:r w:rsidRPr="00E1790F">
        <w:t>: ,,Organizator zawodów”).</w:t>
      </w:r>
    </w:p>
    <w:p w14:paraId="7D418C9B" w14:textId="77777777" w:rsidR="00A759D4" w:rsidRPr="00E1790F" w:rsidRDefault="00A759D4" w:rsidP="00A759D4">
      <w:r w:rsidRPr="00E1790F">
        <w:t xml:space="preserve">Kontakt z Administratorem Danych Osobowych możliwy poprzez adres e-mail: </w:t>
      </w:r>
      <w:hyperlink r:id="rId4" w:history="1">
        <w:r w:rsidRPr="00E1790F">
          <w:rPr>
            <w:rStyle w:val="Hipercze"/>
            <w:rFonts w:cstheme="minorHAnsi"/>
            <w:color w:val="auto"/>
            <w:u w:val="none"/>
          </w:rPr>
          <w:t>submissionmp@gmail.com</w:t>
        </w:r>
      </w:hyperlink>
      <w:r w:rsidRPr="00E1790F">
        <w:rPr>
          <w:rFonts w:cstheme="minorHAnsi"/>
        </w:rPr>
        <w:t xml:space="preserve">. </w:t>
      </w:r>
    </w:p>
    <w:p w14:paraId="56BC1E74" w14:textId="2D197746" w:rsidR="00A759D4" w:rsidRPr="00E1790F" w:rsidRDefault="00A759D4" w:rsidP="00A759D4">
      <w:pPr>
        <w:jc w:val="both"/>
      </w:pPr>
      <w:r w:rsidRPr="00E1790F">
        <w:t xml:space="preserve">Podstawą prawną przetwarzania danych osobowych jest zgoda na przetwarzanie danych przekazanych w formularzu kontaktowym zawartym na stronie </w:t>
      </w:r>
      <w:hyperlink r:id="rId5" w:history="1">
        <w:r w:rsidR="00E1790F" w:rsidRPr="00E1790F">
          <w:rPr>
            <w:rStyle w:val="Hipercze"/>
            <w:color w:val="auto"/>
            <w:u w:val="none"/>
          </w:rPr>
          <w:t>www.martialmatch.com</w:t>
        </w:r>
      </w:hyperlink>
      <w:r w:rsidRPr="00E1790F">
        <w:t>.</w:t>
      </w:r>
      <w:r w:rsidR="00E1790F" w:rsidRPr="00E1790F">
        <w:t xml:space="preserve"> </w:t>
      </w:r>
      <w:r w:rsidR="00E1790F" w:rsidRPr="00E1790F">
        <w:rPr>
          <w:rFonts w:cstheme="minorHAnsi"/>
        </w:rPr>
        <w:t xml:space="preserve">Pani/Pana dane osobowe będą przetwarzane w celu przeprowadzenia zawodów sportów walki </w:t>
      </w:r>
      <w:proofErr w:type="spellStart"/>
      <w:r w:rsidR="00543710">
        <w:rPr>
          <w:rFonts w:cstheme="minorHAnsi"/>
        </w:rPr>
        <w:t>Warsaw</w:t>
      </w:r>
      <w:proofErr w:type="spellEnd"/>
      <w:r w:rsidR="00543710">
        <w:rPr>
          <w:rFonts w:cstheme="minorHAnsi"/>
        </w:rPr>
        <w:t xml:space="preserve"> Open </w:t>
      </w:r>
      <w:proofErr w:type="spellStart"/>
      <w:r w:rsidR="00543710">
        <w:rPr>
          <w:rFonts w:cstheme="minorHAnsi"/>
        </w:rPr>
        <w:t>Gi</w:t>
      </w:r>
      <w:proofErr w:type="spellEnd"/>
      <w:r w:rsidR="00543710">
        <w:rPr>
          <w:rFonts w:cstheme="minorHAnsi"/>
        </w:rPr>
        <w:t xml:space="preserve"> &amp; </w:t>
      </w:r>
      <w:proofErr w:type="spellStart"/>
      <w:r w:rsidR="00543710">
        <w:rPr>
          <w:rFonts w:cstheme="minorHAnsi"/>
        </w:rPr>
        <w:t>NoGi</w:t>
      </w:r>
      <w:proofErr w:type="spellEnd"/>
      <w:r w:rsidR="00E1790F" w:rsidRPr="00E1790F">
        <w:rPr>
          <w:rFonts w:cstheme="minorHAnsi"/>
        </w:rPr>
        <w:t>.</w:t>
      </w:r>
      <w:r w:rsidRPr="00E1790F">
        <w:t xml:space="preserve"> Organizator zawodów może przekazywać dane osobowe kontaktującego swoim dostawcom, którym zleci usługi związane z przetwarzaniem danych osobowych, np. dostawcom usług IT czy firmom marketingowym. Takie podmioty przetwarzają dane na podstawie umowy i tylko zgodnie z jego poleceniami.</w:t>
      </w:r>
      <w:r w:rsidR="00E1790F" w:rsidRPr="00E1790F">
        <w:t xml:space="preserve"> Dodatkowo Organizator zawodów może przekazać Państwa dane osobowe </w:t>
      </w:r>
      <w:r w:rsidR="00E1790F" w:rsidRPr="00E1790F">
        <w:rPr>
          <w:rFonts w:cstheme="minorHAnsi"/>
        </w:rPr>
        <w:t>podmiotom uprawnionym do ich uzyskania na podstawie przepisów prawa.</w:t>
      </w:r>
    </w:p>
    <w:p w14:paraId="09E92F2C" w14:textId="77777777" w:rsidR="00A759D4" w:rsidRPr="00E1790F" w:rsidRDefault="00A759D4" w:rsidP="00A759D4">
      <w:pPr>
        <w:jc w:val="both"/>
      </w:pPr>
      <w:r w:rsidRPr="00E1790F">
        <w:t>Organizator zawodów zobowiązuje się do ochrony danych osobowych zgodnie z wymaganiami prawa powszechnie obowiązującego.</w:t>
      </w:r>
      <w:r w:rsidR="00E1790F">
        <w:t xml:space="preserve"> </w:t>
      </w:r>
      <w:r w:rsidR="00E1790F" w:rsidRPr="00E0167D">
        <w:rPr>
          <w:rFonts w:cstheme="minorHAnsi"/>
          <w:sz w:val="20"/>
          <w:szCs w:val="20"/>
        </w:rPr>
        <w:t>Pani/Pana dane osobowe przechowywane będą w czasie określonym przepisami prawa</w:t>
      </w:r>
      <w:r w:rsidR="00E1790F">
        <w:rPr>
          <w:rFonts w:cstheme="minorHAnsi"/>
          <w:sz w:val="20"/>
          <w:szCs w:val="20"/>
        </w:rPr>
        <w:t xml:space="preserve"> powszechnie obowiązującego. P</w:t>
      </w:r>
      <w:r w:rsidR="00E1790F" w:rsidRPr="00E0167D">
        <w:rPr>
          <w:rFonts w:cstheme="minorHAnsi"/>
          <w:sz w:val="20"/>
          <w:szCs w:val="20"/>
        </w:rPr>
        <w:t xml:space="preserve">odanie danych osobowych jest dobrowolne, jednakże odmowa podania danych </w:t>
      </w:r>
      <w:r w:rsidR="00E1790F">
        <w:rPr>
          <w:rFonts w:cstheme="minorHAnsi"/>
          <w:sz w:val="20"/>
          <w:szCs w:val="20"/>
        </w:rPr>
        <w:t xml:space="preserve">uniemożliwi rejestracja na zawody i </w:t>
      </w:r>
      <w:r w:rsidR="00E1790F" w:rsidRPr="00E0167D">
        <w:rPr>
          <w:rFonts w:cstheme="minorHAnsi"/>
          <w:sz w:val="20"/>
          <w:szCs w:val="20"/>
        </w:rPr>
        <w:t xml:space="preserve">może skutkować odmową uczestnictwa </w:t>
      </w:r>
      <w:r w:rsidR="00E1790F">
        <w:rPr>
          <w:rFonts w:cstheme="minorHAnsi"/>
          <w:sz w:val="20"/>
          <w:szCs w:val="20"/>
        </w:rPr>
        <w:br/>
      </w:r>
      <w:r w:rsidR="00E1790F" w:rsidRPr="00E0167D">
        <w:rPr>
          <w:rFonts w:cstheme="minorHAnsi"/>
          <w:sz w:val="20"/>
          <w:szCs w:val="20"/>
        </w:rPr>
        <w:t>w turnieju.</w:t>
      </w:r>
    </w:p>
    <w:p w14:paraId="51C35518" w14:textId="77777777" w:rsidR="00A759D4" w:rsidRPr="00E1790F" w:rsidRDefault="00A759D4" w:rsidP="00A759D4">
      <w:pPr>
        <w:jc w:val="both"/>
      </w:pPr>
      <w:r w:rsidRPr="00E1790F">
        <w:t xml:space="preserve">Kontaktującemu się z </w:t>
      </w:r>
      <w:r w:rsidR="00E1790F" w:rsidRPr="00E1790F">
        <w:t>Organizatorem zawodów</w:t>
      </w:r>
      <w:r w:rsidRPr="00E1790F">
        <w:t xml:space="preserve"> przysługuje prawo wycofania zgody na przetwarzanie </w:t>
      </w:r>
      <w:r w:rsidR="00E1790F" w:rsidRPr="00E1790F">
        <w:t xml:space="preserve">jego </w:t>
      </w:r>
      <w:r w:rsidRPr="00E1790F">
        <w:t>danych</w:t>
      </w:r>
      <w:r w:rsidR="00E1790F" w:rsidRPr="00E1790F">
        <w:t xml:space="preserve"> osobowych, p</w:t>
      </w:r>
      <w:r w:rsidRPr="00E1790F">
        <w:t xml:space="preserve">rawo dostępu do jego danych osobowych, prawo żądania sprostowania jego danych osobowych, prawo żądania usunięcia jego danych osobowych, prawo żądania ograniczenia przetwarzania jego danych osobowych, prawo wyrażenia sprzeciwu wobec przetwarzania jego danych. </w:t>
      </w:r>
      <w:r w:rsidR="00E1790F" w:rsidRPr="00E1790F">
        <w:t>Organizator zawodów</w:t>
      </w:r>
      <w:r w:rsidRPr="00E1790F">
        <w:t xml:space="preserve"> przetwarza dane</w:t>
      </w:r>
      <w:r w:rsidR="00E1790F" w:rsidRPr="00E1790F">
        <w:t xml:space="preserve"> osobowe</w:t>
      </w:r>
      <w:r w:rsidRPr="00E1790F">
        <w:t xml:space="preserve"> na podstawie zgody </w:t>
      </w:r>
      <w:r w:rsidR="00E1790F" w:rsidRPr="00E1790F">
        <w:br/>
      </w:r>
      <w:r w:rsidRPr="00E1790F">
        <w:t>kontaktującego się zawartej na stronie www.martialmatch.com</w:t>
      </w:r>
      <w:r w:rsidR="00E1790F" w:rsidRPr="00E1790F">
        <w:t xml:space="preserve">. </w:t>
      </w:r>
    </w:p>
    <w:p w14:paraId="4DA456B4" w14:textId="77777777" w:rsidR="00A759D4" w:rsidRPr="00E1790F" w:rsidRDefault="00A759D4" w:rsidP="00A759D4">
      <w:pPr>
        <w:jc w:val="both"/>
      </w:pPr>
      <w:r w:rsidRPr="00E1790F">
        <w:t>Aby skorzystać z powyższych praw, należy skonta</w:t>
      </w:r>
      <w:r w:rsidR="00E1790F" w:rsidRPr="00E1790F">
        <w:t xml:space="preserve">ktować się z Organizatorem zawodów </w:t>
      </w:r>
      <w:r w:rsidRPr="00E1790F">
        <w:t>(dane kontaktowe powyżej). W zakresie, w jakim dane kontaktującego się są przetwarzane na podstawie jego zgody– ma on prawo wycofania zgody na przetwarzanie danych w dowolnym momencie. Wycofanie zgody nie ma wpływu na zgodność z prawem przetwarzania, którego dokonano na podstawie zgody kontaktującego się przed jej wycofaniem. Kontaktujący się może wycofać swoją zgodę poprzez wysłanie oświadczenia o wycofaniu zgody na adres korespondencyjny lub mailowy Administratora Danych Osobowych. Kontaktującemu się przysługuje także prawo wniesienia skargi do organu nadzorczego zajmującego się ochroną danych osobowych, tj. Prezesa Urzędu Ochrony Danych Osobowych.</w:t>
      </w:r>
    </w:p>
    <w:p w14:paraId="349F2131" w14:textId="77777777" w:rsidR="005C4B46" w:rsidRPr="00A759D4" w:rsidRDefault="005C4B46" w:rsidP="00A759D4"/>
    <w:sectPr w:rsidR="005C4B46" w:rsidRPr="00A759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789"/>
    <w:rsid w:val="00240AEF"/>
    <w:rsid w:val="0047399C"/>
    <w:rsid w:val="00543710"/>
    <w:rsid w:val="005C4B46"/>
    <w:rsid w:val="00633BC1"/>
    <w:rsid w:val="00762ECD"/>
    <w:rsid w:val="00841789"/>
    <w:rsid w:val="00944D99"/>
    <w:rsid w:val="00A759D4"/>
    <w:rsid w:val="00DB6932"/>
    <w:rsid w:val="00E1790F"/>
    <w:rsid w:val="00FD23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64F1"/>
  <w15:docId w15:val="{B9F0435A-8272-4A6C-89E6-F96D2B04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1789"/>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759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41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rtialmatch.com" TargetMode="External"/><Relationship Id="rId4" Type="http://schemas.openxmlformats.org/officeDocument/2006/relationships/hyperlink" Target="mailto:submissionmp@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1484</TotalTime>
  <Pages>1</Pages>
  <Words>379</Words>
  <Characters>2278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Góra Maciej</dc:creator>
  <cp:lastModifiedBy>Jakub Witkowski</cp:lastModifiedBy>
  <cp:revision>7</cp:revision>
  <dcterms:created xsi:type="dcterms:W3CDTF">2024-10-27T15:53:00Z</dcterms:created>
  <dcterms:modified xsi:type="dcterms:W3CDTF">2024-12-23T18:21:00Z</dcterms:modified>
</cp:coreProperties>
</file>